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28B03C" w14:textId="77777777" w:rsidR="000F06F1" w:rsidRPr="000F06F1" w:rsidRDefault="000F06F1" w:rsidP="000F06F1">
      <w:pPr>
        <w:shd w:val="clear" w:color="auto" w:fill="FFFFFF"/>
        <w:spacing w:after="0" w:line="690" w:lineRule="atLeast"/>
        <w:textAlignment w:val="baseline"/>
        <w:outlineLvl w:val="2"/>
        <w:rPr>
          <w:rFonts w:ascii="Roboto" w:eastAsia="Times New Roman" w:hAnsi="Roboto" w:cs="Times New Roman"/>
          <w:b/>
          <w:bCs/>
          <w:color w:val="080809"/>
          <w:kern w:val="0"/>
          <w:sz w:val="54"/>
          <w:szCs w:val="54"/>
          <w:lang w:eastAsia="en-IN" w:bidi="ta-IN"/>
          <w14:ligatures w14:val="none"/>
        </w:rPr>
      </w:pPr>
      <w:r w:rsidRPr="000F06F1">
        <w:rPr>
          <w:rFonts w:ascii="Roboto" w:eastAsia="Times New Roman" w:hAnsi="Roboto" w:cs="Times New Roman"/>
          <w:color w:val="080809"/>
          <w:kern w:val="0"/>
          <w:sz w:val="54"/>
          <w:szCs w:val="54"/>
          <w:bdr w:val="none" w:sz="0" w:space="0" w:color="auto" w:frame="1"/>
          <w:lang w:eastAsia="en-IN" w:bidi="ta-IN"/>
          <w14:ligatures w14:val="none"/>
        </w:rPr>
        <w:t>How does AI work?</w:t>
      </w:r>
    </w:p>
    <w:p w14:paraId="18FDBB47" w14:textId="77777777" w:rsidR="000F06F1" w:rsidRPr="000F06F1" w:rsidRDefault="000F06F1" w:rsidP="000F06F1">
      <w:pPr>
        <w:shd w:val="clear" w:color="auto" w:fill="FFFFFF"/>
        <w:spacing w:after="0" w:line="450" w:lineRule="atLeast"/>
        <w:textAlignment w:val="baseline"/>
        <w:rPr>
          <w:rFonts w:ascii="PT Serif" w:eastAsia="Times New Roman" w:hAnsi="PT Serif" w:cs="Times New Roman"/>
          <w:color w:val="080809"/>
          <w:kern w:val="0"/>
          <w:sz w:val="30"/>
          <w:szCs w:val="30"/>
          <w:lang w:eastAsia="en-IN" w:bidi="ta-IN"/>
          <w14:ligatures w14:val="none"/>
        </w:rPr>
      </w:pPr>
      <w:r w:rsidRPr="000F06F1">
        <w:rPr>
          <w:rFonts w:ascii="PT Serif" w:eastAsia="Times New Roman" w:hAnsi="PT Serif" w:cs="Times New Roman"/>
          <w:color w:val="080809"/>
          <w:kern w:val="0"/>
          <w:sz w:val="30"/>
          <w:szCs w:val="30"/>
          <w:bdr w:val="none" w:sz="0" w:space="0" w:color="auto" w:frame="1"/>
          <w:lang w:eastAsia="en-IN" w:bidi="ta-IN"/>
          <w14:ligatures w14:val="none"/>
        </w:rPr>
        <w:t>To begin with, an AI system accepts data input in the form of speech, text, image, etc. The system then processes data by applying various rules and algorithms, interpreting, predicting, and acting on the input data. Upon processing, the system provides an outcome, i.e., success or failure, on data input. The result is then assessed through analysis, discovery, and feedback. Lastly, the system uses its assessments to adjust input data, rules and algorithms, and target outcomes. This loop continues until the desired result is achieved.</w:t>
      </w:r>
    </w:p>
    <w:p w14:paraId="59063F39" w14:textId="25282730" w:rsidR="000F06F1" w:rsidRPr="000F06F1" w:rsidRDefault="000F06F1" w:rsidP="000F06F1">
      <w:pPr>
        <w:spacing w:after="0" w:line="240" w:lineRule="auto"/>
        <w:rPr>
          <w:rFonts w:ascii="Times New Roman" w:eastAsia="Times New Roman" w:hAnsi="Times New Roman" w:cs="Times New Roman"/>
          <w:kern w:val="0"/>
          <w:sz w:val="24"/>
          <w:szCs w:val="24"/>
          <w:lang w:eastAsia="en-IN" w:bidi="ta-IN"/>
          <w14:ligatures w14:val="none"/>
        </w:rPr>
      </w:pPr>
      <w:r w:rsidRPr="000F06F1">
        <w:rPr>
          <w:rFonts w:ascii="Times New Roman" w:eastAsia="Times New Roman" w:hAnsi="Times New Roman" w:cs="Times New Roman"/>
          <w:noProof/>
          <w:kern w:val="0"/>
          <w:sz w:val="24"/>
          <w:szCs w:val="24"/>
          <w:lang w:eastAsia="en-IN" w:bidi="ta-IN"/>
          <w14:ligatures w14:val="none"/>
        </w:rPr>
        <w:drawing>
          <wp:inline distT="0" distB="0" distL="0" distR="0" wp14:anchorId="0551AB63" wp14:editId="42C54656">
            <wp:extent cx="5731510" cy="5731510"/>
            <wp:effectExtent l="0" t="0" r="2540" b="2540"/>
            <wp:docPr id="1908072663" name="Picture 1" descr="How AI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AI Wo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14:paraId="1965714A" w14:textId="77777777" w:rsidR="000F06F1" w:rsidRDefault="000F06F1" w:rsidP="000F06F1">
      <w:pPr>
        <w:pStyle w:val="Heading3"/>
        <w:shd w:val="clear" w:color="auto" w:fill="FFFFFF"/>
        <w:spacing w:before="0" w:beforeAutospacing="0" w:after="0" w:afterAutospacing="0" w:line="690" w:lineRule="atLeast"/>
        <w:textAlignment w:val="baseline"/>
        <w:rPr>
          <w:rFonts w:ascii="Roboto" w:hAnsi="Roboto"/>
          <w:color w:val="080809"/>
          <w:sz w:val="54"/>
          <w:szCs w:val="54"/>
        </w:rPr>
      </w:pPr>
      <w:r>
        <w:rPr>
          <w:rFonts w:ascii="Roboto" w:hAnsi="Roboto"/>
          <w:b w:val="0"/>
          <w:bCs w:val="0"/>
          <w:color w:val="080809"/>
          <w:sz w:val="54"/>
          <w:szCs w:val="54"/>
          <w:bdr w:val="none" w:sz="0" w:space="0" w:color="auto" w:frame="1"/>
        </w:rPr>
        <w:lastRenderedPageBreak/>
        <w:t>Key components of AI</w:t>
      </w:r>
    </w:p>
    <w:p w14:paraId="63B7D569" w14:textId="77777777" w:rsidR="000F06F1" w:rsidRDefault="000F06F1" w:rsidP="000F06F1">
      <w:pPr>
        <w:pStyle w:val="NormalWeb"/>
        <w:shd w:val="clear" w:color="auto" w:fill="FFFFFF"/>
        <w:spacing w:before="0" w:beforeAutospacing="0" w:after="0" w:afterAutospacing="0" w:line="450" w:lineRule="atLeast"/>
        <w:textAlignment w:val="baseline"/>
        <w:rPr>
          <w:rFonts w:ascii="PT Serif" w:hAnsi="PT Serif"/>
          <w:color w:val="080809"/>
          <w:sz w:val="30"/>
          <w:szCs w:val="30"/>
        </w:rPr>
      </w:pPr>
      <w:r>
        <w:rPr>
          <w:rFonts w:ascii="PT Serif" w:hAnsi="PT Serif"/>
          <w:color w:val="080809"/>
          <w:sz w:val="30"/>
          <w:szCs w:val="30"/>
          <w:bdr w:val="none" w:sz="0" w:space="0" w:color="auto" w:frame="1"/>
        </w:rPr>
        <w:t>Intelligence has a broader context that reflects a deeper capability to comprehend the surroundings. However, for it to qualify as AI, all its components need to work in conjunction with each other. Let’s understand the key components of AI. </w:t>
      </w:r>
    </w:p>
    <w:p w14:paraId="382982DA" w14:textId="4ED4DBD2" w:rsidR="000F06F1" w:rsidRPr="000F06F1" w:rsidRDefault="000F06F1" w:rsidP="000F06F1">
      <w:pPr>
        <w:numPr>
          <w:ilvl w:val="0"/>
          <w:numId w:val="1"/>
        </w:numPr>
        <w:shd w:val="clear" w:color="auto" w:fill="FFFFFF"/>
        <w:spacing w:after="0" w:line="495" w:lineRule="atLeast"/>
        <w:ind w:left="1320"/>
        <w:textAlignment w:val="baseline"/>
        <w:rPr>
          <w:rFonts w:ascii="PT Serif" w:eastAsia="Times New Roman" w:hAnsi="PT Serif" w:cs="Times New Roman"/>
          <w:color w:val="0D0D0D"/>
          <w:kern w:val="0"/>
          <w:sz w:val="30"/>
          <w:szCs w:val="30"/>
          <w:lang w:eastAsia="en-IN" w:bidi="ta-IN"/>
          <w14:ligatures w14:val="none"/>
        </w:rPr>
      </w:pPr>
      <w:r>
        <w:rPr>
          <w:noProof/>
        </w:rPr>
        <w:drawing>
          <wp:inline distT="0" distB="0" distL="0" distR="0" wp14:anchorId="0DE2ABF5" wp14:editId="65ADBFE4">
            <wp:extent cx="5731510" cy="5731510"/>
            <wp:effectExtent l="0" t="0" r="2540" b="2540"/>
            <wp:docPr id="699817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r w:rsidRPr="000F06F1">
        <w:rPr>
          <w:rStyle w:val="Strong"/>
          <w:rFonts w:ascii="PT Serif" w:hAnsi="PT Serif"/>
          <w:color w:val="0D0D0D"/>
          <w:sz w:val="30"/>
          <w:szCs w:val="30"/>
          <w:bdr w:val="none" w:sz="0" w:space="0" w:color="auto" w:frame="1"/>
        </w:rPr>
        <w:t xml:space="preserve"> </w:t>
      </w:r>
      <w:r w:rsidRPr="000F06F1">
        <w:rPr>
          <w:rFonts w:ascii="PT Serif" w:eastAsia="Times New Roman" w:hAnsi="PT Serif" w:cs="Times New Roman"/>
          <w:b/>
          <w:bCs/>
          <w:color w:val="0D0D0D"/>
          <w:kern w:val="0"/>
          <w:sz w:val="30"/>
          <w:szCs w:val="30"/>
          <w:bdr w:val="none" w:sz="0" w:space="0" w:color="auto" w:frame="1"/>
          <w:lang w:eastAsia="en-IN" w:bidi="ta-IN"/>
          <w14:ligatures w14:val="none"/>
        </w:rPr>
        <w:t>Machine learning:</w:t>
      </w:r>
      <w:r w:rsidRPr="000F06F1">
        <w:rPr>
          <w:rFonts w:ascii="PT Serif" w:eastAsia="Times New Roman" w:hAnsi="PT Serif" w:cs="Times New Roman"/>
          <w:color w:val="0D0D0D"/>
          <w:kern w:val="0"/>
          <w:sz w:val="30"/>
          <w:szCs w:val="30"/>
          <w:lang w:eastAsia="en-IN" w:bidi="ta-IN"/>
          <w14:ligatures w14:val="none"/>
        </w:rPr>
        <w:t> </w:t>
      </w:r>
      <w:r w:rsidRPr="000F06F1">
        <w:rPr>
          <w:rFonts w:ascii="PT Serif" w:eastAsia="Times New Roman" w:hAnsi="PT Serif" w:cs="Times New Roman"/>
          <w:color w:val="0D0D0D"/>
          <w:kern w:val="0"/>
          <w:sz w:val="30"/>
          <w:szCs w:val="30"/>
          <w:bdr w:val="none" w:sz="0" w:space="0" w:color="auto" w:frame="1"/>
          <w:lang w:eastAsia="en-IN" w:bidi="ta-IN"/>
          <w14:ligatures w14:val="none"/>
        </w:rPr>
        <w:t>Machine learning is an AI application that automatically learns and improves from previous sets of experiences without the requirement for explicit programming.</w:t>
      </w:r>
    </w:p>
    <w:p w14:paraId="2B8DBD2A" w14:textId="77777777" w:rsidR="000F06F1" w:rsidRPr="000F06F1" w:rsidRDefault="000F06F1" w:rsidP="000F06F1">
      <w:pPr>
        <w:numPr>
          <w:ilvl w:val="0"/>
          <w:numId w:val="1"/>
        </w:numPr>
        <w:shd w:val="clear" w:color="auto" w:fill="FFFFFF"/>
        <w:spacing w:after="0" w:line="495" w:lineRule="atLeast"/>
        <w:ind w:left="1320"/>
        <w:textAlignment w:val="baseline"/>
        <w:rPr>
          <w:rFonts w:ascii="PT Serif" w:eastAsia="Times New Roman" w:hAnsi="PT Serif" w:cs="Times New Roman"/>
          <w:color w:val="0D0D0D"/>
          <w:kern w:val="0"/>
          <w:sz w:val="30"/>
          <w:szCs w:val="30"/>
          <w:lang w:eastAsia="en-IN" w:bidi="ta-IN"/>
          <w14:ligatures w14:val="none"/>
        </w:rPr>
      </w:pPr>
      <w:r w:rsidRPr="000F06F1">
        <w:rPr>
          <w:rFonts w:ascii="PT Serif" w:eastAsia="Times New Roman" w:hAnsi="PT Serif" w:cs="Times New Roman"/>
          <w:b/>
          <w:bCs/>
          <w:color w:val="0D0D0D"/>
          <w:kern w:val="0"/>
          <w:sz w:val="30"/>
          <w:szCs w:val="30"/>
          <w:bdr w:val="none" w:sz="0" w:space="0" w:color="auto" w:frame="1"/>
          <w:lang w:eastAsia="en-IN" w:bidi="ta-IN"/>
          <w14:ligatures w14:val="none"/>
        </w:rPr>
        <w:lastRenderedPageBreak/>
        <w:t>Deep learning: </w:t>
      </w:r>
      <w:r w:rsidRPr="000F06F1">
        <w:rPr>
          <w:rFonts w:ascii="PT Serif" w:eastAsia="Times New Roman" w:hAnsi="PT Serif" w:cs="Times New Roman"/>
          <w:color w:val="0D0D0D"/>
          <w:kern w:val="0"/>
          <w:sz w:val="30"/>
          <w:szCs w:val="30"/>
          <w:bdr w:val="none" w:sz="0" w:space="0" w:color="auto" w:frame="1"/>
          <w:lang w:eastAsia="en-IN" w:bidi="ta-IN"/>
          <w14:ligatures w14:val="none"/>
        </w:rPr>
        <w:t>Deep learning is a subset of ML that learns by processing data with the help of artificial neural networks.</w:t>
      </w:r>
    </w:p>
    <w:p w14:paraId="779EB12C" w14:textId="77777777" w:rsidR="000F06F1" w:rsidRPr="000F06F1" w:rsidRDefault="000F06F1" w:rsidP="000F06F1">
      <w:pPr>
        <w:numPr>
          <w:ilvl w:val="0"/>
          <w:numId w:val="1"/>
        </w:numPr>
        <w:shd w:val="clear" w:color="auto" w:fill="FFFFFF"/>
        <w:spacing w:after="0" w:line="495" w:lineRule="atLeast"/>
        <w:ind w:left="1320"/>
        <w:textAlignment w:val="baseline"/>
        <w:rPr>
          <w:rFonts w:ascii="PT Serif" w:eastAsia="Times New Roman" w:hAnsi="PT Serif" w:cs="Times New Roman"/>
          <w:color w:val="0D0D0D"/>
          <w:kern w:val="0"/>
          <w:sz w:val="30"/>
          <w:szCs w:val="30"/>
          <w:lang w:eastAsia="en-IN" w:bidi="ta-IN"/>
          <w14:ligatures w14:val="none"/>
        </w:rPr>
      </w:pPr>
      <w:r w:rsidRPr="000F06F1">
        <w:rPr>
          <w:rFonts w:ascii="PT Serif" w:eastAsia="Times New Roman" w:hAnsi="PT Serif" w:cs="Times New Roman"/>
          <w:color w:val="0D0D0D"/>
          <w:kern w:val="0"/>
          <w:sz w:val="30"/>
          <w:szCs w:val="30"/>
          <w:bdr w:val="none" w:sz="0" w:space="0" w:color="auto" w:frame="1"/>
          <w:lang w:eastAsia="en-IN" w:bidi="ta-IN"/>
          <w14:ligatures w14:val="none"/>
        </w:rPr>
        <w:t>Neural network: </w:t>
      </w:r>
      <w:hyperlink r:id="rId7" w:tooltip="Neural networks" w:history="1">
        <w:r w:rsidRPr="000F06F1">
          <w:rPr>
            <w:rFonts w:ascii="PT Serif" w:eastAsia="Times New Roman" w:hAnsi="PT Serif" w:cs="Times New Roman"/>
            <w:color w:val="007FA2"/>
            <w:kern w:val="0"/>
            <w:sz w:val="30"/>
            <w:szCs w:val="30"/>
            <w:u w:val="single"/>
            <w:bdr w:val="none" w:sz="0" w:space="0" w:color="auto" w:frame="1"/>
            <w:lang w:eastAsia="en-IN" w:bidi="ta-IN"/>
            <w14:ligatures w14:val="none"/>
          </w:rPr>
          <w:t>Neural networks</w:t>
        </w:r>
      </w:hyperlink>
      <w:r w:rsidRPr="000F06F1">
        <w:rPr>
          <w:rFonts w:ascii="PT Serif" w:eastAsia="Times New Roman" w:hAnsi="PT Serif" w:cs="Times New Roman"/>
          <w:color w:val="0D0D0D"/>
          <w:kern w:val="0"/>
          <w:sz w:val="30"/>
          <w:szCs w:val="30"/>
          <w:bdr w:val="none" w:sz="0" w:space="0" w:color="auto" w:frame="1"/>
          <w:lang w:eastAsia="en-IN" w:bidi="ta-IN"/>
          <w14:ligatures w14:val="none"/>
        </w:rPr>
        <w:t xml:space="preserve"> are computer systems that are loosely </w:t>
      </w:r>
      <w:proofErr w:type="spellStart"/>
      <w:r w:rsidRPr="000F06F1">
        <w:rPr>
          <w:rFonts w:ascii="PT Serif" w:eastAsia="Times New Roman" w:hAnsi="PT Serif" w:cs="Times New Roman"/>
          <w:color w:val="0D0D0D"/>
          <w:kern w:val="0"/>
          <w:sz w:val="30"/>
          <w:szCs w:val="30"/>
          <w:bdr w:val="none" w:sz="0" w:space="0" w:color="auto" w:frame="1"/>
          <w:lang w:eastAsia="en-IN" w:bidi="ta-IN"/>
          <w14:ligatures w14:val="none"/>
        </w:rPr>
        <w:t>modeled</w:t>
      </w:r>
      <w:proofErr w:type="spellEnd"/>
      <w:r w:rsidRPr="000F06F1">
        <w:rPr>
          <w:rFonts w:ascii="PT Serif" w:eastAsia="Times New Roman" w:hAnsi="PT Serif" w:cs="Times New Roman"/>
          <w:color w:val="0D0D0D"/>
          <w:kern w:val="0"/>
          <w:sz w:val="30"/>
          <w:szCs w:val="30"/>
          <w:bdr w:val="none" w:sz="0" w:space="0" w:color="auto" w:frame="1"/>
          <w:lang w:eastAsia="en-IN" w:bidi="ta-IN"/>
          <w14:ligatures w14:val="none"/>
        </w:rPr>
        <w:t xml:space="preserve"> on neural connections in the human brain and enable deep learning.</w:t>
      </w:r>
    </w:p>
    <w:p w14:paraId="1DFFD8AD" w14:textId="77777777" w:rsidR="000F06F1" w:rsidRPr="000F06F1" w:rsidRDefault="000F06F1" w:rsidP="000F06F1">
      <w:pPr>
        <w:numPr>
          <w:ilvl w:val="0"/>
          <w:numId w:val="1"/>
        </w:numPr>
        <w:shd w:val="clear" w:color="auto" w:fill="FFFFFF"/>
        <w:spacing w:after="0" w:line="495" w:lineRule="atLeast"/>
        <w:ind w:left="1320"/>
        <w:textAlignment w:val="baseline"/>
        <w:rPr>
          <w:rFonts w:ascii="PT Serif" w:eastAsia="Times New Roman" w:hAnsi="PT Serif" w:cs="Times New Roman"/>
          <w:color w:val="0D0D0D"/>
          <w:kern w:val="0"/>
          <w:sz w:val="30"/>
          <w:szCs w:val="30"/>
          <w:lang w:eastAsia="en-IN" w:bidi="ta-IN"/>
          <w14:ligatures w14:val="none"/>
        </w:rPr>
      </w:pPr>
      <w:r w:rsidRPr="000F06F1">
        <w:rPr>
          <w:rFonts w:ascii="PT Serif" w:eastAsia="Times New Roman" w:hAnsi="PT Serif" w:cs="Times New Roman"/>
          <w:color w:val="0D0D0D"/>
          <w:kern w:val="0"/>
          <w:sz w:val="30"/>
          <w:szCs w:val="30"/>
          <w:bdr w:val="none" w:sz="0" w:space="0" w:color="auto" w:frame="1"/>
          <w:lang w:eastAsia="en-IN" w:bidi="ta-IN"/>
          <w14:ligatures w14:val="none"/>
        </w:rPr>
        <w:t>Cognitive computing: Cognitive computing aims to recreate the human thought process in a computer model. It seeks to imitate and improve the interaction between humans and machines by understanding human language and the meaning of images.</w:t>
      </w:r>
    </w:p>
    <w:p w14:paraId="281579A7" w14:textId="77777777" w:rsidR="000F06F1" w:rsidRPr="000F06F1" w:rsidRDefault="000F06F1" w:rsidP="000F06F1">
      <w:pPr>
        <w:numPr>
          <w:ilvl w:val="0"/>
          <w:numId w:val="1"/>
        </w:numPr>
        <w:shd w:val="clear" w:color="auto" w:fill="FFFFFF"/>
        <w:spacing w:after="0" w:line="495" w:lineRule="atLeast"/>
        <w:textAlignment w:val="baseline"/>
        <w:rPr>
          <w:rFonts w:ascii="PT Serif" w:eastAsia="Times New Roman" w:hAnsi="PT Serif" w:cs="Times New Roman"/>
          <w:color w:val="0D0D0D"/>
          <w:kern w:val="0"/>
          <w:sz w:val="30"/>
          <w:szCs w:val="30"/>
          <w:lang w:eastAsia="en-IN" w:bidi="ta-IN"/>
          <w14:ligatures w14:val="none"/>
        </w:rPr>
      </w:pPr>
      <w:r w:rsidRPr="000F06F1">
        <w:rPr>
          <w:rFonts w:ascii="PT Serif" w:eastAsia="Times New Roman" w:hAnsi="PT Serif" w:cs="Times New Roman"/>
          <w:color w:val="0D0D0D"/>
          <w:kern w:val="0"/>
          <w:sz w:val="30"/>
          <w:szCs w:val="30"/>
          <w:bdr w:val="none" w:sz="0" w:space="0" w:color="auto" w:frame="1"/>
          <w:lang w:eastAsia="en-IN" w:bidi="ta-IN"/>
          <w14:ligatures w14:val="none"/>
        </w:rPr>
        <w:t>Natural language processing (NLP): NLP is a tool that allows computers to comprehend, recognize, interpret, and produce human language and speech.</w:t>
      </w:r>
    </w:p>
    <w:p w14:paraId="5AE8D522" w14:textId="77777777" w:rsidR="000F06F1" w:rsidRPr="000F06F1" w:rsidRDefault="000F06F1" w:rsidP="000F06F1">
      <w:pPr>
        <w:numPr>
          <w:ilvl w:val="0"/>
          <w:numId w:val="1"/>
        </w:numPr>
        <w:shd w:val="clear" w:color="auto" w:fill="FFFFFF"/>
        <w:spacing w:after="0" w:line="495" w:lineRule="atLeast"/>
        <w:textAlignment w:val="baseline"/>
        <w:rPr>
          <w:rFonts w:ascii="PT Serif" w:eastAsia="Times New Roman" w:hAnsi="PT Serif" w:cs="Times New Roman"/>
          <w:color w:val="0D0D0D"/>
          <w:kern w:val="0"/>
          <w:sz w:val="30"/>
          <w:szCs w:val="30"/>
          <w:lang w:eastAsia="en-IN" w:bidi="ta-IN"/>
          <w14:ligatures w14:val="none"/>
        </w:rPr>
      </w:pPr>
      <w:r w:rsidRPr="000F06F1">
        <w:rPr>
          <w:rFonts w:ascii="PT Serif" w:eastAsia="Times New Roman" w:hAnsi="PT Serif" w:cs="Times New Roman"/>
          <w:color w:val="0D0D0D"/>
          <w:kern w:val="0"/>
          <w:sz w:val="30"/>
          <w:szCs w:val="30"/>
          <w:bdr w:val="none" w:sz="0" w:space="0" w:color="auto" w:frame="1"/>
          <w:lang w:eastAsia="en-IN" w:bidi="ta-IN"/>
          <w14:ligatures w14:val="none"/>
        </w:rPr>
        <w:t>Computer vision: Computer vision employs deep learning and pattern identification to interpret image content (graphs, tables, PDF pictures, and videos).</w:t>
      </w:r>
    </w:p>
    <w:p w14:paraId="7C60B636" w14:textId="7B2829B4" w:rsidR="002C1D9A" w:rsidRDefault="002C1D9A"/>
    <w:sectPr w:rsidR="002C1D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C4BBA"/>
    <w:multiLevelType w:val="multilevel"/>
    <w:tmpl w:val="AFB67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495795"/>
    <w:multiLevelType w:val="multilevel"/>
    <w:tmpl w:val="7ED08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0170011">
    <w:abstractNumId w:val="0"/>
  </w:num>
  <w:num w:numId="2" w16cid:durableId="1295401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6F1"/>
    <w:rsid w:val="000F06F1"/>
    <w:rsid w:val="002358E7"/>
    <w:rsid w:val="002C1D9A"/>
    <w:rsid w:val="006956DB"/>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111F"/>
  <w15:chartTrackingRefBased/>
  <w15:docId w15:val="{0F04BBDF-3C87-4833-B1A0-C73EC555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F06F1"/>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bidi="ta-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06F1"/>
    <w:rPr>
      <w:rFonts w:ascii="Times New Roman" w:eastAsia="Times New Roman" w:hAnsi="Times New Roman" w:cs="Times New Roman"/>
      <w:b/>
      <w:bCs/>
      <w:kern w:val="0"/>
      <w:sz w:val="27"/>
      <w:szCs w:val="27"/>
      <w:lang w:eastAsia="en-IN" w:bidi="ta-IN"/>
      <w14:ligatures w14:val="none"/>
    </w:rPr>
  </w:style>
  <w:style w:type="paragraph" w:styleId="NormalWeb">
    <w:name w:val="Normal (Web)"/>
    <w:basedOn w:val="Normal"/>
    <w:uiPriority w:val="99"/>
    <w:semiHidden/>
    <w:unhideWhenUsed/>
    <w:rsid w:val="000F06F1"/>
    <w:pPr>
      <w:spacing w:before="100" w:beforeAutospacing="1" w:after="100" w:afterAutospacing="1" w:line="240" w:lineRule="auto"/>
    </w:pPr>
    <w:rPr>
      <w:rFonts w:ascii="Times New Roman" w:eastAsia="Times New Roman" w:hAnsi="Times New Roman" w:cs="Times New Roman"/>
      <w:kern w:val="0"/>
      <w:sz w:val="24"/>
      <w:szCs w:val="24"/>
      <w:lang w:eastAsia="en-IN" w:bidi="ta-IN"/>
      <w14:ligatures w14:val="none"/>
    </w:rPr>
  </w:style>
  <w:style w:type="paragraph" w:customStyle="1" w:styleId="img-caption">
    <w:name w:val="img-caption"/>
    <w:basedOn w:val="Normal"/>
    <w:rsid w:val="000F06F1"/>
    <w:pPr>
      <w:spacing w:before="100" w:beforeAutospacing="1" w:after="100" w:afterAutospacing="1" w:line="240" w:lineRule="auto"/>
    </w:pPr>
    <w:rPr>
      <w:rFonts w:ascii="Times New Roman" w:eastAsia="Times New Roman" w:hAnsi="Times New Roman" w:cs="Times New Roman"/>
      <w:kern w:val="0"/>
      <w:sz w:val="24"/>
      <w:szCs w:val="24"/>
      <w:lang w:eastAsia="en-IN" w:bidi="ta-IN"/>
      <w14:ligatures w14:val="none"/>
    </w:rPr>
  </w:style>
  <w:style w:type="character" w:styleId="Strong">
    <w:name w:val="Strong"/>
    <w:basedOn w:val="DefaultParagraphFont"/>
    <w:uiPriority w:val="22"/>
    <w:qFormat/>
    <w:rsid w:val="000F06F1"/>
    <w:rPr>
      <w:b/>
      <w:bCs/>
    </w:rPr>
  </w:style>
  <w:style w:type="character" w:styleId="Hyperlink">
    <w:name w:val="Hyperlink"/>
    <w:basedOn w:val="DefaultParagraphFont"/>
    <w:uiPriority w:val="99"/>
    <w:semiHidden/>
    <w:unhideWhenUsed/>
    <w:rsid w:val="000F06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8502947">
      <w:bodyDiv w:val="1"/>
      <w:marLeft w:val="0"/>
      <w:marRight w:val="0"/>
      <w:marTop w:val="0"/>
      <w:marBottom w:val="0"/>
      <w:divBdr>
        <w:top w:val="none" w:sz="0" w:space="0" w:color="auto"/>
        <w:left w:val="none" w:sz="0" w:space="0" w:color="auto"/>
        <w:bottom w:val="none" w:sz="0" w:space="0" w:color="auto"/>
        <w:right w:val="none" w:sz="0" w:space="0" w:color="auto"/>
      </w:divBdr>
    </w:div>
    <w:div w:id="1218054396">
      <w:bodyDiv w:val="1"/>
      <w:marLeft w:val="0"/>
      <w:marRight w:val="0"/>
      <w:marTop w:val="0"/>
      <w:marBottom w:val="0"/>
      <w:divBdr>
        <w:top w:val="none" w:sz="0" w:space="0" w:color="auto"/>
        <w:left w:val="none" w:sz="0" w:space="0" w:color="auto"/>
        <w:bottom w:val="none" w:sz="0" w:space="0" w:color="auto"/>
        <w:right w:val="none" w:sz="0" w:space="0" w:color="auto"/>
      </w:divBdr>
    </w:div>
    <w:div w:id="1634168850">
      <w:bodyDiv w:val="1"/>
      <w:marLeft w:val="0"/>
      <w:marRight w:val="0"/>
      <w:marTop w:val="0"/>
      <w:marBottom w:val="0"/>
      <w:divBdr>
        <w:top w:val="none" w:sz="0" w:space="0" w:color="auto"/>
        <w:left w:val="none" w:sz="0" w:space="0" w:color="auto"/>
        <w:bottom w:val="none" w:sz="0" w:space="0" w:color="auto"/>
        <w:right w:val="none" w:sz="0" w:space="0" w:color="auto"/>
      </w:divBdr>
    </w:div>
    <w:div w:id="168744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iceworks.com/tech/artificial-intelligence/articles/what-is-deep-learning-definition-framework-and-neural-networ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Saravanakumar Marimuthu</dc:creator>
  <cp:keywords/>
  <dc:description/>
  <cp:lastModifiedBy>Saravanakumar Marimuthu</cp:lastModifiedBy>
  <cp:revision>1</cp:revision>
  <dcterms:created xsi:type="dcterms:W3CDTF">2024-06-26T16:13:00Z</dcterms:created>
  <dcterms:modified xsi:type="dcterms:W3CDTF">2024-06-26T16:15:00Z</dcterms:modified>
</cp:coreProperties>
</file>